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D8F5" w14:textId="77777777" w:rsidR="00200482" w:rsidRDefault="00200482" w:rsidP="00200482">
      <w:pPr>
        <w:jc w:val="both"/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</w:pPr>
    </w:p>
    <w:p w14:paraId="5632E987" w14:textId="77777777" w:rsidR="00200482" w:rsidRDefault="00200482" w:rsidP="00200482">
      <w:pPr>
        <w:jc w:val="both"/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</w:pPr>
    </w:p>
    <w:p w14:paraId="0F952EB2" w14:textId="77777777" w:rsidR="00200482" w:rsidRPr="00200482" w:rsidRDefault="00200482" w:rsidP="00200482">
      <w:pPr>
        <w:jc w:val="center"/>
        <w:rPr>
          <w:rFonts w:asciiTheme="minorHAnsi" w:eastAsia="Times New Roman" w:hAnsiTheme="minorHAnsi" w:cstheme="minorHAnsi"/>
          <w:b/>
          <w:bCs/>
          <w:color w:val="212121"/>
          <w:sz w:val="28"/>
          <w:szCs w:val="28"/>
          <w:lang w:val="es-PA" w:eastAsia="es-ES_tradnl"/>
        </w:rPr>
      </w:pPr>
      <w:r w:rsidRPr="00200482">
        <w:rPr>
          <w:rFonts w:asciiTheme="minorHAnsi" w:eastAsia="Times New Roman" w:hAnsiTheme="minorHAnsi" w:cstheme="minorHAnsi"/>
          <w:b/>
          <w:bCs/>
          <w:color w:val="212121"/>
          <w:sz w:val="28"/>
          <w:szCs w:val="28"/>
          <w:lang w:val="es-PA" w:eastAsia="es-ES_tradnl"/>
        </w:rPr>
        <w:t>COMUNICADO</w:t>
      </w:r>
    </w:p>
    <w:p w14:paraId="692D27AC" w14:textId="77777777" w:rsidR="00200482" w:rsidRPr="00200482" w:rsidRDefault="00200482" w:rsidP="00200482">
      <w:pPr>
        <w:jc w:val="both"/>
        <w:rPr>
          <w:rFonts w:asciiTheme="minorHAnsi" w:eastAsia="Times New Roman" w:hAnsiTheme="minorHAnsi" w:cstheme="minorHAnsi"/>
          <w:b/>
          <w:bCs/>
          <w:color w:val="212121"/>
          <w:sz w:val="28"/>
          <w:szCs w:val="28"/>
          <w:lang w:val="es-PA" w:eastAsia="es-ES_tradnl"/>
        </w:rPr>
      </w:pPr>
    </w:p>
    <w:p w14:paraId="0457D67E" w14:textId="6E73F55A" w:rsidR="00200482" w:rsidRPr="00200482" w:rsidRDefault="00200482" w:rsidP="00200482">
      <w:pPr>
        <w:jc w:val="both"/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</w:pPr>
      <w:r w:rsidRPr="00200482">
        <w:rPr>
          <w:rFonts w:asciiTheme="minorHAnsi" w:eastAsia="Times New Roman" w:hAnsiTheme="minorHAnsi" w:cstheme="minorHAnsi"/>
          <w:b/>
          <w:bCs/>
          <w:color w:val="212121"/>
          <w:sz w:val="28"/>
          <w:szCs w:val="28"/>
          <w:lang w:val="es-PA" w:eastAsia="es-ES_tradnl"/>
        </w:rPr>
        <w:t xml:space="preserve">Panamá 21 de agosto de 2024. </w:t>
      </w:r>
      <w:r w:rsidRPr="00200482"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  <w:t>El Servicio Nacional de Migración (SNM), informa que aproximadamente a las 3:45 de la madrugada, de hoy miércoles 21 de agosto, un autobús que transportaba migrantes irregulares, sufrió un accidente, donde resultaron heridos varios de los pasajeros, los cuales fueron trasladados gracias a la rápida acción de la ambulancia 911, al Hospital Luis "Chicho" Fábrega.</w:t>
      </w:r>
    </w:p>
    <w:p w14:paraId="38CC4D8E" w14:textId="77777777" w:rsidR="00200482" w:rsidRPr="00200482" w:rsidRDefault="00200482" w:rsidP="00200482">
      <w:pPr>
        <w:jc w:val="both"/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</w:pPr>
    </w:p>
    <w:p w14:paraId="10C819C1" w14:textId="77777777" w:rsidR="00200482" w:rsidRPr="00200482" w:rsidRDefault="00200482" w:rsidP="00200482">
      <w:pPr>
        <w:jc w:val="both"/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</w:pPr>
      <w:r w:rsidRPr="00200482"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  <w:t>De acuerdo al reporte emitido por la Dirección de Operaciones y Control Migratorio del SNM, el incidente ocurrió cuando el conductor del bus, perdió el control del vehículo y colisionó contra un objeto fijo, en el sector de Los Ruices, distrito de Las Palmas, provincia de Veraguas.</w:t>
      </w:r>
    </w:p>
    <w:p w14:paraId="6790BA6E" w14:textId="77777777" w:rsidR="00200482" w:rsidRPr="00200482" w:rsidRDefault="00200482" w:rsidP="00200482">
      <w:pPr>
        <w:jc w:val="both"/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</w:pPr>
    </w:p>
    <w:p w14:paraId="364D0C71" w14:textId="77777777" w:rsidR="00200482" w:rsidRPr="00200482" w:rsidRDefault="00200482" w:rsidP="00200482">
      <w:pPr>
        <w:jc w:val="both"/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</w:pPr>
      <w:r w:rsidRPr="00200482"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  <w:t>Un total de 20 personas fueron trasladadas al centro médico. De ellos, 18 son migrantes y 2 panameños. Estos dos últimos nacionales, son el conductor y un custodio del Servicio Nacional de Migración.</w:t>
      </w:r>
    </w:p>
    <w:p w14:paraId="44E315E7" w14:textId="77777777" w:rsidR="00200482" w:rsidRPr="00200482" w:rsidRDefault="00200482" w:rsidP="00200482">
      <w:pPr>
        <w:jc w:val="both"/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</w:pPr>
    </w:p>
    <w:p w14:paraId="56CC2A5D" w14:textId="77777777" w:rsidR="00200482" w:rsidRPr="00200482" w:rsidRDefault="00200482" w:rsidP="00200482">
      <w:pPr>
        <w:jc w:val="both"/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</w:pPr>
      <w:r w:rsidRPr="00200482"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  <w:t xml:space="preserve">En el autobús viajaban 50 pasajeros, de distintas nacionalidades que se dirigían de la provincia de Darién, hasta </w:t>
      </w:r>
      <w:proofErr w:type="gramStart"/>
      <w:r w:rsidRPr="00200482"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  <w:t>el  Centro</w:t>
      </w:r>
      <w:proofErr w:type="gramEnd"/>
      <w:r w:rsidRPr="00200482"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  <w:t xml:space="preserve"> de Atención Temporal de Migrantes (CATEM), en Costa Rica.</w:t>
      </w:r>
    </w:p>
    <w:p w14:paraId="71821DC1" w14:textId="77777777" w:rsidR="00200482" w:rsidRPr="00200482" w:rsidRDefault="00200482" w:rsidP="00200482">
      <w:pPr>
        <w:jc w:val="both"/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</w:pPr>
    </w:p>
    <w:p w14:paraId="27BC6B80" w14:textId="26020F8C" w:rsidR="00200482" w:rsidRPr="00200482" w:rsidRDefault="00200482" w:rsidP="00200482">
      <w:pPr>
        <w:jc w:val="both"/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</w:pPr>
      <w:r w:rsidRPr="00200482"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  <w:t>En harás de esclarecer dicha situación, las autoridades correspondientes, han iniciado una investigación para verificar las causas del accidente y determinar responsabilidades.</w:t>
      </w:r>
    </w:p>
    <w:p w14:paraId="0274E70B" w14:textId="77777777" w:rsidR="00200482" w:rsidRPr="00200482" w:rsidRDefault="00200482" w:rsidP="00200482">
      <w:pPr>
        <w:jc w:val="both"/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</w:pPr>
    </w:p>
    <w:p w14:paraId="59D046CB" w14:textId="77777777" w:rsidR="00200482" w:rsidRPr="00200482" w:rsidRDefault="00200482" w:rsidP="00200482">
      <w:pPr>
        <w:jc w:val="both"/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</w:pPr>
      <w:r w:rsidRPr="00200482"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  <w:t xml:space="preserve">El SNM, reitera su compromiso con la protección de nacionales y extranjeros residentes en Panamá. </w:t>
      </w:r>
    </w:p>
    <w:p w14:paraId="2638C3A0" w14:textId="77777777" w:rsidR="00200482" w:rsidRPr="00200482" w:rsidRDefault="00200482" w:rsidP="00200482">
      <w:pPr>
        <w:jc w:val="both"/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</w:pPr>
    </w:p>
    <w:p w14:paraId="605413C3" w14:textId="6AB58E7D" w:rsidR="0014482F" w:rsidRPr="00200482" w:rsidRDefault="00200482" w:rsidP="00200482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200482">
        <w:rPr>
          <w:rFonts w:asciiTheme="minorHAnsi" w:eastAsia="Times New Roman" w:hAnsiTheme="minorHAnsi" w:cstheme="minorHAnsi"/>
          <w:color w:val="212121"/>
          <w:sz w:val="28"/>
          <w:szCs w:val="28"/>
          <w:lang w:val="es-PA" w:eastAsia="es-ES_tradnl"/>
        </w:rPr>
        <w:t>#migracionpanama</w:t>
      </w:r>
    </w:p>
    <w:sectPr w:rsidR="0014482F" w:rsidRPr="00200482" w:rsidSect="00E84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A502" w14:textId="77777777" w:rsidR="00911728" w:rsidRDefault="00911728" w:rsidP="00B31DA4">
      <w:r>
        <w:separator/>
      </w:r>
    </w:p>
  </w:endnote>
  <w:endnote w:type="continuationSeparator" w:id="0">
    <w:p w14:paraId="172F1809" w14:textId="77777777" w:rsidR="00911728" w:rsidRDefault="00911728" w:rsidP="00B3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AEA0" w14:textId="77777777" w:rsidR="00343217" w:rsidRDefault="003432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DD2F" w14:textId="77777777" w:rsidR="00F043CA" w:rsidRDefault="00123832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80FADB8" wp14:editId="5C881B6C">
          <wp:simplePos x="0" y="0"/>
          <wp:positionH relativeFrom="column">
            <wp:posOffset>-544830</wp:posOffset>
          </wp:positionH>
          <wp:positionV relativeFrom="paragraph">
            <wp:posOffset>-228106</wp:posOffset>
          </wp:positionV>
          <wp:extent cx="6691630" cy="262255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RTE INFERIOR_Mesa de trabajo 1 copia 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1630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2172" w14:textId="77777777" w:rsidR="00343217" w:rsidRDefault="003432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A532" w14:textId="77777777" w:rsidR="00911728" w:rsidRDefault="00911728" w:rsidP="00B31DA4">
      <w:r>
        <w:separator/>
      </w:r>
    </w:p>
  </w:footnote>
  <w:footnote w:type="continuationSeparator" w:id="0">
    <w:p w14:paraId="749F2D24" w14:textId="77777777" w:rsidR="00911728" w:rsidRDefault="00911728" w:rsidP="00B3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2B0C" w14:textId="77777777" w:rsidR="00343217" w:rsidRDefault="003432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071B" w14:textId="2045FDE8" w:rsidR="0061609D" w:rsidRDefault="0061609D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5919" behindDoc="0" locked="0" layoutInCell="1" allowOverlap="1" wp14:anchorId="3027EA34" wp14:editId="382A6AA6">
          <wp:simplePos x="0" y="0"/>
          <wp:positionH relativeFrom="page">
            <wp:align>left</wp:align>
          </wp:positionH>
          <wp:positionV relativeFrom="paragraph">
            <wp:posOffset>-358775</wp:posOffset>
          </wp:positionV>
          <wp:extent cx="7931785" cy="7905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te Superior_Mesa de trabajo 1 copia 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127"/>
                  <a:stretch/>
                </pic:blipFill>
                <pic:spPr bwMode="auto">
                  <a:xfrm>
                    <a:off x="0" y="0"/>
                    <a:ext cx="7931785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197A78" w14:textId="505D244A" w:rsidR="000C49E0" w:rsidRDefault="00A30D9F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1CA432" wp14:editId="51F88CB4">
          <wp:simplePos x="0" y="0"/>
          <wp:positionH relativeFrom="column">
            <wp:posOffset>-4744085</wp:posOffset>
          </wp:positionH>
          <wp:positionV relativeFrom="paragraph">
            <wp:posOffset>-482600</wp:posOffset>
          </wp:positionV>
          <wp:extent cx="3625215" cy="48069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CABEZAD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521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F41F" w14:textId="77777777" w:rsidR="00343217" w:rsidRDefault="003432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F50"/>
    <w:multiLevelType w:val="hybridMultilevel"/>
    <w:tmpl w:val="B1849DC6"/>
    <w:lvl w:ilvl="0" w:tplc="580E78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269A7"/>
    <w:multiLevelType w:val="hybridMultilevel"/>
    <w:tmpl w:val="9A4618B8"/>
    <w:lvl w:ilvl="0" w:tplc="D55CBF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3C"/>
    <w:rsid w:val="00002F16"/>
    <w:rsid w:val="000636E2"/>
    <w:rsid w:val="00067C39"/>
    <w:rsid w:val="000825C3"/>
    <w:rsid w:val="00087C84"/>
    <w:rsid w:val="00092F73"/>
    <w:rsid w:val="00093C5A"/>
    <w:rsid w:val="000957EE"/>
    <w:rsid w:val="000A68E6"/>
    <w:rsid w:val="000A793C"/>
    <w:rsid w:val="000B5E62"/>
    <w:rsid w:val="000B7B50"/>
    <w:rsid w:val="000C2152"/>
    <w:rsid w:val="000C40FC"/>
    <w:rsid w:val="000C49E0"/>
    <w:rsid w:val="000C4E68"/>
    <w:rsid w:val="000D133E"/>
    <w:rsid w:val="000D7598"/>
    <w:rsid w:val="000E738E"/>
    <w:rsid w:val="000F4B35"/>
    <w:rsid w:val="00123832"/>
    <w:rsid w:val="00124ADF"/>
    <w:rsid w:val="0014228D"/>
    <w:rsid w:val="00142D97"/>
    <w:rsid w:val="0014482F"/>
    <w:rsid w:val="00145F3E"/>
    <w:rsid w:val="00146434"/>
    <w:rsid w:val="00160B09"/>
    <w:rsid w:val="00183523"/>
    <w:rsid w:val="00192512"/>
    <w:rsid w:val="00195203"/>
    <w:rsid w:val="00196EF1"/>
    <w:rsid w:val="001A033A"/>
    <w:rsid w:val="001A11E4"/>
    <w:rsid w:val="001B0FA7"/>
    <w:rsid w:val="001C3756"/>
    <w:rsid w:val="001D5076"/>
    <w:rsid w:val="00200482"/>
    <w:rsid w:val="0020197F"/>
    <w:rsid w:val="00206320"/>
    <w:rsid w:val="00225289"/>
    <w:rsid w:val="00232CD3"/>
    <w:rsid w:val="00260272"/>
    <w:rsid w:val="0026545F"/>
    <w:rsid w:val="00267E9B"/>
    <w:rsid w:val="00277B8C"/>
    <w:rsid w:val="002A638E"/>
    <w:rsid w:val="002A7019"/>
    <w:rsid w:val="002C2C2A"/>
    <w:rsid w:val="002C4361"/>
    <w:rsid w:val="002C5A64"/>
    <w:rsid w:val="002C67E4"/>
    <w:rsid w:val="002D507B"/>
    <w:rsid w:val="002F26A9"/>
    <w:rsid w:val="00301DA4"/>
    <w:rsid w:val="00307E48"/>
    <w:rsid w:val="003124AF"/>
    <w:rsid w:val="0033368A"/>
    <w:rsid w:val="00343217"/>
    <w:rsid w:val="003603F3"/>
    <w:rsid w:val="00376E1E"/>
    <w:rsid w:val="003771C7"/>
    <w:rsid w:val="003840C0"/>
    <w:rsid w:val="003B6A10"/>
    <w:rsid w:val="003C3F14"/>
    <w:rsid w:val="003C5468"/>
    <w:rsid w:val="003E565F"/>
    <w:rsid w:val="003E7C12"/>
    <w:rsid w:val="00417D71"/>
    <w:rsid w:val="00420C8A"/>
    <w:rsid w:val="00421E9A"/>
    <w:rsid w:val="00442374"/>
    <w:rsid w:val="00472365"/>
    <w:rsid w:val="00485852"/>
    <w:rsid w:val="004C3528"/>
    <w:rsid w:val="004C6E8A"/>
    <w:rsid w:val="004D724C"/>
    <w:rsid w:val="004F6F40"/>
    <w:rsid w:val="005036F1"/>
    <w:rsid w:val="00511F12"/>
    <w:rsid w:val="005151B3"/>
    <w:rsid w:val="00525552"/>
    <w:rsid w:val="00535964"/>
    <w:rsid w:val="00543279"/>
    <w:rsid w:val="00570718"/>
    <w:rsid w:val="00594994"/>
    <w:rsid w:val="005D06AC"/>
    <w:rsid w:val="005D56F1"/>
    <w:rsid w:val="005E6D0A"/>
    <w:rsid w:val="00607625"/>
    <w:rsid w:val="00610EEF"/>
    <w:rsid w:val="00615292"/>
    <w:rsid w:val="0061609D"/>
    <w:rsid w:val="00671088"/>
    <w:rsid w:val="00681058"/>
    <w:rsid w:val="006C0F8D"/>
    <w:rsid w:val="006C3974"/>
    <w:rsid w:val="006C51BD"/>
    <w:rsid w:val="006F1DF7"/>
    <w:rsid w:val="007149F4"/>
    <w:rsid w:val="0073699E"/>
    <w:rsid w:val="00742C74"/>
    <w:rsid w:val="0074591C"/>
    <w:rsid w:val="00765906"/>
    <w:rsid w:val="007A0635"/>
    <w:rsid w:val="007A72A9"/>
    <w:rsid w:val="007A7516"/>
    <w:rsid w:val="00804322"/>
    <w:rsid w:val="00821D8F"/>
    <w:rsid w:val="00836C43"/>
    <w:rsid w:val="00840341"/>
    <w:rsid w:val="008521E4"/>
    <w:rsid w:val="008B19BA"/>
    <w:rsid w:val="008B4458"/>
    <w:rsid w:val="008B5158"/>
    <w:rsid w:val="008E42DC"/>
    <w:rsid w:val="008F209C"/>
    <w:rsid w:val="00911728"/>
    <w:rsid w:val="00913229"/>
    <w:rsid w:val="00914EEE"/>
    <w:rsid w:val="00915D41"/>
    <w:rsid w:val="0091790A"/>
    <w:rsid w:val="0092260A"/>
    <w:rsid w:val="009753D5"/>
    <w:rsid w:val="009839B6"/>
    <w:rsid w:val="009A02C6"/>
    <w:rsid w:val="009A176C"/>
    <w:rsid w:val="009B1816"/>
    <w:rsid w:val="009B242C"/>
    <w:rsid w:val="009C582C"/>
    <w:rsid w:val="009C586D"/>
    <w:rsid w:val="009C5F06"/>
    <w:rsid w:val="009E1357"/>
    <w:rsid w:val="009F0CDC"/>
    <w:rsid w:val="00A04228"/>
    <w:rsid w:val="00A10ED6"/>
    <w:rsid w:val="00A30D9F"/>
    <w:rsid w:val="00A66C90"/>
    <w:rsid w:val="00A7215E"/>
    <w:rsid w:val="00A7686E"/>
    <w:rsid w:val="00A8363C"/>
    <w:rsid w:val="00A87B3D"/>
    <w:rsid w:val="00A9036E"/>
    <w:rsid w:val="00AA6BA9"/>
    <w:rsid w:val="00AB02E1"/>
    <w:rsid w:val="00AC0EC4"/>
    <w:rsid w:val="00AC382C"/>
    <w:rsid w:val="00AE6CB2"/>
    <w:rsid w:val="00B251D4"/>
    <w:rsid w:val="00B25D4C"/>
    <w:rsid w:val="00B31ADA"/>
    <w:rsid w:val="00B31DA4"/>
    <w:rsid w:val="00B40F64"/>
    <w:rsid w:val="00B509D6"/>
    <w:rsid w:val="00B60523"/>
    <w:rsid w:val="00B60F9B"/>
    <w:rsid w:val="00B81FCD"/>
    <w:rsid w:val="00B92EFA"/>
    <w:rsid w:val="00BB5F63"/>
    <w:rsid w:val="00BC20D4"/>
    <w:rsid w:val="00C077C9"/>
    <w:rsid w:val="00C16983"/>
    <w:rsid w:val="00C37354"/>
    <w:rsid w:val="00C56E66"/>
    <w:rsid w:val="00C73AEC"/>
    <w:rsid w:val="00C81C95"/>
    <w:rsid w:val="00C84D46"/>
    <w:rsid w:val="00C8695A"/>
    <w:rsid w:val="00C9429C"/>
    <w:rsid w:val="00CB17A3"/>
    <w:rsid w:val="00CB71E8"/>
    <w:rsid w:val="00D038DE"/>
    <w:rsid w:val="00D07594"/>
    <w:rsid w:val="00D158B1"/>
    <w:rsid w:val="00D25261"/>
    <w:rsid w:val="00D302EE"/>
    <w:rsid w:val="00D462C4"/>
    <w:rsid w:val="00D52181"/>
    <w:rsid w:val="00D5219F"/>
    <w:rsid w:val="00D63802"/>
    <w:rsid w:val="00D66CD6"/>
    <w:rsid w:val="00D67AA9"/>
    <w:rsid w:val="00D8689A"/>
    <w:rsid w:val="00D86D74"/>
    <w:rsid w:val="00D943FB"/>
    <w:rsid w:val="00DC511F"/>
    <w:rsid w:val="00DD45E9"/>
    <w:rsid w:val="00DE0E5F"/>
    <w:rsid w:val="00DE2904"/>
    <w:rsid w:val="00E1009C"/>
    <w:rsid w:val="00E12284"/>
    <w:rsid w:val="00E2616D"/>
    <w:rsid w:val="00E3538A"/>
    <w:rsid w:val="00E47F57"/>
    <w:rsid w:val="00E642BB"/>
    <w:rsid w:val="00E72F62"/>
    <w:rsid w:val="00E77E2D"/>
    <w:rsid w:val="00E80E51"/>
    <w:rsid w:val="00E84967"/>
    <w:rsid w:val="00E96B72"/>
    <w:rsid w:val="00E974E7"/>
    <w:rsid w:val="00EC1E31"/>
    <w:rsid w:val="00EC7D7D"/>
    <w:rsid w:val="00ED657B"/>
    <w:rsid w:val="00EE71B9"/>
    <w:rsid w:val="00EF016E"/>
    <w:rsid w:val="00EF18DD"/>
    <w:rsid w:val="00F043CA"/>
    <w:rsid w:val="00F44082"/>
    <w:rsid w:val="00F73654"/>
    <w:rsid w:val="00F85D86"/>
    <w:rsid w:val="00FA0501"/>
    <w:rsid w:val="00FA09AE"/>
    <w:rsid w:val="00FA2381"/>
    <w:rsid w:val="00FA7A8A"/>
    <w:rsid w:val="00FD0EFD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B52BF2"/>
  <w15:chartTrackingRefBased/>
  <w15:docId w15:val="{3D1EA74B-85B7-4B4C-AABB-E176D879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A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D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DA4"/>
  </w:style>
  <w:style w:type="paragraph" w:styleId="Piedepgina">
    <w:name w:val="footer"/>
    <w:basedOn w:val="Normal"/>
    <w:link w:val="PiedepginaCar"/>
    <w:uiPriority w:val="99"/>
    <w:unhideWhenUsed/>
    <w:rsid w:val="00B31D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DA4"/>
  </w:style>
  <w:style w:type="paragraph" w:customStyle="1" w:styleId="xmsonormal">
    <w:name w:val="x_msonormal"/>
    <w:basedOn w:val="Normal"/>
    <w:rsid w:val="00196EF1"/>
    <w:pPr>
      <w:spacing w:before="100" w:beforeAutospacing="1" w:after="100" w:afterAutospacing="1"/>
    </w:pPr>
    <w:rPr>
      <w:rFonts w:ascii="Times New Roman" w:eastAsia="Times New Roman" w:hAnsi="Times New Roman"/>
      <w:lang w:val="es-PA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82F"/>
    <w:rPr>
      <w:rFonts w:ascii="Segoe UI" w:hAnsi="Segoe UI" w:cs="Segoe UI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82F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2C2C2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077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7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DA230F-9689-5642-A33F-E03189B8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Iris Yaneth Garcia Corella</cp:lastModifiedBy>
  <cp:revision>2</cp:revision>
  <cp:lastPrinted>2024-08-21T20:15:00Z</cp:lastPrinted>
  <dcterms:created xsi:type="dcterms:W3CDTF">2024-08-21T20:28:00Z</dcterms:created>
  <dcterms:modified xsi:type="dcterms:W3CDTF">2024-08-21T20:28:00Z</dcterms:modified>
</cp:coreProperties>
</file>